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C01473" w:rsidRDefault="00C01473" w:rsidP="00C0147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8233B" w:rsidRPr="0048233B" w:rsidRDefault="0048233B" w:rsidP="0048233B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 w:rsidRPr="0048233B">
        <w:rPr>
          <w:b/>
          <w:bCs/>
          <w:color w:val="333333"/>
          <w:sz w:val="28"/>
          <w:szCs w:val="28"/>
        </w:rPr>
        <w:t xml:space="preserve">Детские лагеря и центры смогут ограничивать доступ посторонних лиц на свои территории </w:t>
      </w:r>
    </w:p>
    <w:bookmarkEnd w:id="0"/>
    <w:p w:rsidR="0048233B" w:rsidRPr="0048233B" w:rsidRDefault="0048233B" w:rsidP="0048233B">
      <w:pPr>
        <w:shd w:val="clear" w:color="auto" w:fill="FFFFFF"/>
        <w:contextualSpacing/>
        <w:rPr>
          <w:color w:val="333333"/>
          <w:sz w:val="28"/>
          <w:szCs w:val="28"/>
        </w:rPr>
      </w:pPr>
    </w:p>
    <w:p w:rsidR="0048233B" w:rsidRPr="0048233B" w:rsidRDefault="0048233B" w:rsidP="0048233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8233B">
        <w:rPr>
          <w:color w:val="333333"/>
          <w:sz w:val="28"/>
          <w:szCs w:val="28"/>
        </w:rPr>
        <w:t>Так, 14.04.2023 вступили в законную силу положения Федерального закона от 03.04.2023 № 96-ФЗ, которым внесены изменения в отдельные нормы Федерального закона от 24.07.1998 № 124-ФЗ «Об основных гарантиях прав ребенка в Российской Федерации».</w:t>
      </w:r>
    </w:p>
    <w:p w:rsidR="0048233B" w:rsidRPr="0048233B" w:rsidRDefault="0048233B" w:rsidP="0048233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8233B">
        <w:rPr>
          <w:color w:val="333333"/>
          <w:sz w:val="28"/>
          <w:szCs w:val="28"/>
          <w:shd w:val="clear" w:color="auto" w:fill="FFFFFF"/>
        </w:rPr>
        <w:t>В Федеральном законе № 124-ФЗ закреплено понятие «территория организации отдыха детей и их оздоровления», под которой подразумеваются земельные участки и водные объекты, предоставленные (приобретенные) соответствующей организации, в том числе в границах береговой полосы водных объектов.</w:t>
      </w:r>
    </w:p>
    <w:p w:rsidR="0048233B" w:rsidRPr="0048233B" w:rsidRDefault="0048233B" w:rsidP="0048233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8233B">
        <w:rPr>
          <w:color w:val="333333"/>
          <w:sz w:val="28"/>
          <w:szCs w:val="28"/>
          <w:shd w:val="clear" w:color="auto" w:fill="FFFFFF"/>
        </w:rPr>
        <w:t>По новым требованиям детские лагеря и центры установят правила нахождения на территории организации отдыха детей и их оздоровления, включающие в себя: особенности использования, доступа и правил поведения на водном объекте или его части, а также иную необходимую для безопасного пребывания детей информацию, которая подлежит размещению на официальном сайте организации в сети «Интернет» и в иных доступных местах на территории организации отдыха детей и их оздоровления.</w:t>
      </w:r>
    </w:p>
    <w:p w:rsidR="00F029A4" w:rsidRPr="00816C7E" w:rsidRDefault="00F029A4" w:rsidP="008F4730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B41FE" w:rsidRPr="00564199" w:rsidRDefault="00F95712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Заместитель</w:t>
      </w:r>
      <w:r w:rsidR="000B41FE" w:rsidRPr="00564199">
        <w:rPr>
          <w:sz w:val="28"/>
          <w:szCs w:val="28"/>
        </w:rPr>
        <w:t xml:space="preserve"> прокурора района</w:t>
      </w:r>
    </w:p>
    <w:p w:rsidR="00071F57" w:rsidRPr="00564199" w:rsidRDefault="00071F57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564199" w:rsidRDefault="000B41FE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564199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0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9"/>
  </w:num>
  <w:num w:numId="6">
    <w:abstractNumId w:val="12"/>
  </w:num>
  <w:num w:numId="7">
    <w:abstractNumId w:val="2"/>
  </w:num>
  <w:num w:numId="8">
    <w:abstractNumId w:val="0"/>
  </w:num>
  <w:num w:numId="9">
    <w:abstractNumId w:val="8"/>
  </w:num>
  <w:num w:numId="10">
    <w:abstractNumId w:val="10"/>
  </w:num>
  <w:num w:numId="11">
    <w:abstractNumId w:val="11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D005C"/>
    <w:rsid w:val="000D058D"/>
    <w:rsid w:val="000D1073"/>
    <w:rsid w:val="000D1E2F"/>
    <w:rsid w:val="000D3911"/>
    <w:rsid w:val="000D61B0"/>
    <w:rsid w:val="000D6958"/>
    <w:rsid w:val="000E0011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51677"/>
    <w:rsid w:val="00152453"/>
    <w:rsid w:val="0015305C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3CFF"/>
    <w:rsid w:val="00215C8F"/>
    <w:rsid w:val="0022723D"/>
    <w:rsid w:val="002276DE"/>
    <w:rsid w:val="002301BE"/>
    <w:rsid w:val="002312EB"/>
    <w:rsid w:val="00232952"/>
    <w:rsid w:val="00235DE4"/>
    <w:rsid w:val="00237A20"/>
    <w:rsid w:val="00250F5A"/>
    <w:rsid w:val="00251324"/>
    <w:rsid w:val="002527CC"/>
    <w:rsid w:val="00256C68"/>
    <w:rsid w:val="00257B9C"/>
    <w:rsid w:val="002631B3"/>
    <w:rsid w:val="002658EE"/>
    <w:rsid w:val="00273426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2C55"/>
    <w:rsid w:val="00423499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32FEF"/>
    <w:rsid w:val="005443E4"/>
    <w:rsid w:val="005511D2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2CE2"/>
    <w:rsid w:val="00604F87"/>
    <w:rsid w:val="00606D57"/>
    <w:rsid w:val="00607871"/>
    <w:rsid w:val="00615F9B"/>
    <w:rsid w:val="0061616C"/>
    <w:rsid w:val="0063415D"/>
    <w:rsid w:val="0063556E"/>
    <w:rsid w:val="006410F8"/>
    <w:rsid w:val="00646DA7"/>
    <w:rsid w:val="00651E64"/>
    <w:rsid w:val="00661AF0"/>
    <w:rsid w:val="0066765C"/>
    <w:rsid w:val="00667BA6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322E"/>
    <w:rsid w:val="00753F5F"/>
    <w:rsid w:val="00757C39"/>
    <w:rsid w:val="007608F0"/>
    <w:rsid w:val="00760CD6"/>
    <w:rsid w:val="0076186A"/>
    <w:rsid w:val="00763CD2"/>
    <w:rsid w:val="00766A60"/>
    <w:rsid w:val="00770259"/>
    <w:rsid w:val="007708A3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20A5"/>
    <w:rsid w:val="00803E6F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E074D"/>
    <w:rsid w:val="008E076A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B1C7E"/>
    <w:rsid w:val="009B2B26"/>
    <w:rsid w:val="009C3D52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3AAC"/>
    <w:rsid w:val="00BC5CD6"/>
    <w:rsid w:val="00BD19E3"/>
    <w:rsid w:val="00BD4263"/>
    <w:rsid w:val="00BD43DB"/>
    <w:rsid w:val="00BD4926"/>
    <w:rsid w:val="00BD7FC2"/>
    <w:rsid w:val="00BE3D6E"/>
    <w:rsid w:val="00BE5DA1"/>
    <w:rsid w:val="00BE60FA"/>
    <w:rsid w:val="00BF093C"/>
    <w:rsid w:val="00BF0AFF"/>
    <w:rsid w:val="00BF25C4"/>
    <w:rsid w:val="00BF4375"/>
    <w:rsid w:val="00C01473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03A5"/>
    <w:rsid w:val="00C903AB"/>
    <w:rsid w:val="00C92B6E"/>
    <w:rsid w:val="00CA266A"/>
    <w:rsid w:val="00CA556E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80A97"/>
    <w:rsid w:val="00D825B6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7701E"/>
    <w:rsid w:val="00E82074"/>
    <w:rsid w:val="00E84F05"/>
    <w:rsid w:val="00E903F4"/>
    <w:rsid w:val="00E909E6"/>
    <w:rsid w:val="00E90C65"/>
    <w:rsid w:val="00E922BF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592B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685A01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2022-06-29T15:45:00Z</cp:lastPrinted>
  <dcterms:created xsi:type="dcterms:W3CDTF">2023-06-08T07:20:00Z</dcterms:created>
  <dcterms:modified xsi:type="dcterms:W3CDTF">2023-06-08T07:20:00Z</dcterms:modified>
</cp:coreProperties>
</file>